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4DE3" w14:textId="5466AEFF" w:rsidR="00580FA5" w:rsidRDefault="001B7B38" w:rsidP="00F16C2D">
      <w:pPr>
        <w:spacing w:after="0" w:line="276" w:lineRule="auto"/>
        <w:rPr>
          <w:rFonts w:ascii="Calibri" w:eastAsia="Calibri" w:hAnsi="Calibri" w:cs="Calibri"/>
          <w:color w:val="000000"/>
          <w:sz w:val="20"/>
          <w:szCs w:val="20"/>
        </w:rPr>
      </w:pPr>
      <w:r w:rsidRPr="00F02007">
        <w:rPr>
          <w:rFonts w:ascii="Calibri" w:eastAsia="Calibri" w:hAnsi="Calibri" w:cs="Calibri"/>
          <w:color w:val="000000"/>
          <w:sz w:val="20"/>
          <w:szCs w:val="20"/>
        </w:rPr>
        <w:t xml:space="preserve">Informacja prasowa </w:t>
      </w:r>
      <w:r w:rsidR="00AF4886" w:rsidRPr="00F02007">
        <w:rPr>
          <w:rFonts w:ascii="Calibri" w:eastAsia="Calibri" w:hAnsi="Calibri" w:cs="Calibri"/>
          <w:color w:val="000000"/>
          <w:sz w:val="20"/>
          <w:szCs w:val="20"/>
        </w:rPr>
        <w:t xml:space="preserve">                                                    </w:t>
      </w:r>
      <w:r w:rsidR="00625088" w:rsidRPr="00F02007">
        <w:rPr>
          <w:rFonts w:ascii="Calibri" w:eastAsia="Calibri" w:hAnsi="Calibri" w:cs="Calibri"/>
          <w:color w:val="000000"/>
          <w:sz w:val="20"/>
          <w:szCs w:val="20"/>
        </w:rPr>
        <w:t xml:space="preserve">       </w:t>
      </w:r>
      <w:r w:rsidR="00AF4886" w:rsidRPr="00F02007">
        <w:rPr>
          <w:rFonts w:ascii="Calibri" w:eastAsia="Calibri" w:hAnsi="Calibri" w:cs="Calibri"/>
          <w:color w:val="000000"/>
          <w:sz w:val="20"/>
          <w:szCs w:val="20"/>
        </w:rPr>
        <w:t xml:space="preserve">                       </w:t>
      </w:r>
      <w:r w:rsidR="0047330B" w:rsidRPr="00F02007">
        <w:rPr>
          <w:rFonts w:ascii="Calibri" w:eastAsia="Calibri" w:hAnsi="Calibri" w:cs="Calibri"/>
          <w:color w:val="000000"/>
          <w:sz w:val="20"/>
          <w:szCs w:val="20"/>
        </w:rPr>
        <w:t xml:space="preserve">                  </w:t>
      </w:r>
      <w:r w:rsidR="007F20D2">
        <w:rPr>
          <w:rFonts w:ascii="Calibri" w:eastAsia="Calibri" w:hAnsi="Calibri" w:cs="Calibri"/>
          <w:color w:val="000000"/>
          <w:sz w:val="20"/>
          <w:szCs w:val="20"/>
        </w:rPr>
        <w:t xml:space="preserve"> </w:t>
      </w:r>
      <w:r w:rsidR="00AF4886" w:rsidRPr="00F02007">
        <w:rPr>
          <w:rFonts w:ascii="Calibri" w:eastAsia="Calibri" w:hAnsi="Calibri" w:cs="Calibri"/>
          <w:color w:val="000000"/>
          <w:sz w:val="20"/>
          <w:szCs w:val="20"/>
        </w:rPr>
        <w:t xml:space="preserve">Warszawa, </w:t>
      </w:r>
      <w:r w:rsidR="00537FCF">
        <w:rPr>
          <w:rFonts w:ascii="Calibri" w:eastAsia="Calibri" w:hAnsi="Calibri" w:cs="Calibri"/>
          <w:color w:val="000000"/>
          <w:sz w:val="20"/>
          <w:szCs w:val="20"/>
        </w:rPr>
        <w:t>20</w:t>
      </w:r>
      <w:r w:rsidR="00671D45">
        <w:rPr>
          <w:rFonts w:ascii="Calibri" w:eastAsia="Calibri" w:hAnsi="Calibri" w:cs="Calibri"/>
          <w:color w:val="000000"/>
          <w:sz w:val="20"/>
          <w:szCs w:val="20"/>
        </w:rPr>
        <w:t xml:space="preserve"> </w:t>
      </w:r>
      <w:r w:rsidR="003274B4">
        <w:rPr>
          <w:rFonts w:ascii="Calibri" w:eastAsia="Calibri" w:hAnsi="Calibri" w:cs="Calibri"/>
          <w:color w:val="000000"/>
          <w:sz w:val="20"/>
          <w:szCs w:val="20"/>
        </w:rPr>
        <w:t>października</w:t>
      </w:r>
      <w:r w:rsidR="003F20E8">
        <w:rPr>
          <w:rFonts w:ascii="Calibri" w:eastAsia="Calibri" w:hAnsi="Calibri" w:cs="Calibri"/>
          <w:color w:val="000000"/>
          <w:sz w:val="20"/>
          <w:szCs w:val="20"/>
        </w:rPr>
        <w:t xml:space="preserve"> </w:t>
      </w:r>
      <w:r w:rsidR="00AF4886" w:rsidRPr="00F02007">
        <w:rPr>
          <w:rFonts w:ascii="Calibri" w:eastAsia="Calibri" w:hAnsi="Calibri" w:cs="Calibri"/>
          <w:color w:val="000000"/>
          <w:sz w:val="20"/>
          <w:szCs w:val="20"/>
        </w:rPr>
        <w:t>202</w:t>
      </w:r>
      <w:r w:rsidR="001947D7">
        <w:rPr>
          <w:rFonts w:ascii="Calibri" w:eastAsia="Calibri" w:hAnsi="Calibri" w:cs="Calibri"/>
          <w:color w:val="000000"/>
          <w:sz w:val="20"/>
          <w:szCs w:val="20"/>
        </w:rPr>
        <w:t>2</w:t>
      </w:r>
      <w:r w:rsidR="00AF4886" w:rsidRPr="00F02007">
        <w:rPr>
          <w:rFonts w:ascii="Calibri" w:eastAsia="Calibri" w:hAnsi="Calibri" w:cs="Calibri"/>
          <w:color w:val="000000"/>
          <w:sz w:val="20"/>
          <w:szCs w:val="20"/>
        </w:rPr>
        <w:t xml:space="preserve"> r.</w:t>
      </w:r>
    </w:p>
    <w:p w14:paraId="52A01EA5" w14:textId="318DF28E" w:rsidR="004971BC" w:rsidRPr="00D643EF" w:rsidRDefault="001B7B38" w:rsidP="00F16C2D">
      <w:pPr>
        <w:spacing w:line="276" w:lineRule="auto"/>
        <w:jc w:val="center"/>
        <w:rPr>
          <w:b/>
          <w:bCs/>
          <w:sz w:val="28"/>
          <w:szCs w:val="28"/>
        </w:rPr>
      </w:pPr>
      <w:r w:rsidRPr="00D643EF">
        <w:rPr>
          <w:rFonts w:ascii="Calibri" w:eastAsia="Calibri" w:hAnsi="Calibri" w:cs="Calibri"/>
          <w:b/>
          <w:color w:val="000000"/>
          <w:sz w:val="24"/>
          <w:szCs w:val="18"/>
        </w:rPr>
        <w:br/>
      </w:r>
      <w:r w:rsidR="00E57B62">
        <w:rPr>
          <w:b/>
          <w:bCs/>
          <w:sz w:val="28"/>
          <w:szCs w:val="28"/>
        </w:rPr>
        <w:t>B</w:t>
      </w:r>
      <w:r w:rsidR="00681F21" w:rsidRPr="00681F21">
        <w:rPr>
          <w:b/>
          <w:bCs/>
          <w:sz w:val="28"/>
          <w:szCs w:val="28"/>
        </w:rPr>
        <w:t>et</w:t>
      </w:r>
      <w:r w:rsidR="00E57B62">
        <w:rPr>
          <w:b/>
          <w:bCs/>
          <w:sz w:val="28"/>
          <w:szCs w:val="28"/>
        </w:rPr>
        <w:t>a</w:t>
      </w:r>
      <w:r w:rsidR="00681F21" w:rsidRPr="00681F21">
        <w:rPr>
          <w:b/>
          <w:bCs/>
          <w:sz w:val="28"/>
          <w:szCs w:val="28"/>
        </w:rPr>
        <w:t xml:space="preserve"> Divine Duel </w:t>
      </w:r>
      <w:r w:rsidR="00E57B62">
        <w:rPr>
          <w:b/>
          <w:bCs/>
          <w:sz w:val="28"/>
          <w:szCs w:val="28"/>
        </w:rPr>
        <w:t>już w ten weekend!</w:t>
      </w:r>
      <w:r w:rsidR="0010218D">
        <w:rPr>
          <w:b/>
          <w:bCs/>
          <w:sz w:val="28"/>
          <w:szCs w:val="28"/>
        </w:rPr>
        <w:t xml:space="preserve"> </w:t>
      </w:r>
      <w:r w:rsidR="00537FCF">
        <w:rPr>
          <w:b/>
          <w:bCs/>
          <w:sz w:val="28"/>
          <w:szCs w:val="28"/>
        </w:rPr>
        <w:br/>
        <w:t>Immersion Games pokazuje</w:t>
      </w:r>
      <w:r w:rsidR="0010218D">
        <w:rPr>
          <w:b/>
          <w:bCs/>
          <w:sz w:val="28"/>
          <w:szCs w:val="28"/>
        </w:rPr>
        <w:t xml:space="preserve"> nowy trailer nadchodzącej gry VR</w:t>
      </w:r>
    </w:p>
    <w:p w14:paraId="0D44CA52" w14:textId="2D9F1252" w:rsidR="00226A85" w:rsidRDefault="00FF1772" w:rsidP="00416F4A">
      <w:pPr>
        <w:spacing w:before="120" w:line="240" w:lineRule="auto"/>
        <w:jc w:val="both"/>
        <w:rPr>
          <w:b/>
          <w:bCs/>
        </w:rPr>
      </w:pPr>
      <w:r w:rsidRPr="00FF1772">
        <w:rPr>
          <w:b/>
          <w:bCs/>
        </w:rPr>
        <w:t xml:space="preserve">Immersion Games </w:t>
      </w:r>
      <w:r>
        <w:rPr>
          <w:b/>
          <w:bCs/>
        </w:rPr>
        <w:t xml:space="preserve">– notowany na NewConnect producent gier VR </w:t>
      </w:r>
      <w:r w:rsidR="00D643EF">
        <w:rPr>
          <w:b/>
          <w:bCs/>
        </w:rPr>
        <w:t>–</w:t>
      </w:r>
      <w:r>
        <w:rPr>
          <w:b/>
          <w:bCs/>
        </w:rPr>
        <w:t xml:space="preserve"> </w:t>
      </w:r>
      <w:r w:rsidR="007E3BD5">
        <w:rPr>
          <w:b/>
          <w:bCs/>
        </w:rPr>
        <w:t xml:space="preserve">prezentuje nowy zwiastun </w:t>
      </w:r>
      <w:r w:rsidR="00D643EF">
        <w:rPr>
          <w:b/>
          <w:bCs/>
        </w:rPr>
        <w:t xml:space="preserve">nadchodzącej </w:t>
      </w:r>
      <w:r w:rsidR="005528AA">
        <w:rPr>
          <w:b/>
          <w:bCs/>
        </w:rPr>
        <w:t xml:space="preserve">gry </w:t>
      </w:r>
      <w:r w:rsidR="00F608CB">
        <w:rPr>
          <w:b/>
          <w:bCs/>
        </w:rPr>
        <w:t>Divine Duel</w:t>
      </w:r>
      <w:r w:rsidR="005528AA">
        <w:rPr>
          <w:b/>
          <w:bCs/>
        </w:rPr>
        <w:t>.</w:t>
      </w:r>
      <w:r w:rsidR="00F608CB">
        <w:rPr>
          <w:b/>
          <w:bCs/>
        </w:rPr>
        <w:t xml:space="preserve"> </w:t>
      </w:r>
      <w:r w:rsidR="007E3BD5">
        <w:rPr>
          <w:b/>
          <w:bCs/>
        </w:rPr>
        <w:t xml:space="preserve">Trailer towarzyszy ogłoszeniu przez spółkę terminu </w:t>
      </w:r>
      <w:r w:rsidR="006F25D0">
        <w:rPr>
          <w:b/>
          <w:bCs/>
        </w:rPr>
        <w:t xml:space="preserve">oficjalnych </w:t>
      </w:r>
      <w:r w:rsidR="007E3BD5">
        <w:rPr>
          <w:b/>
          <w:bCs/>
        </w:rPr>
        <w:t>Beta testów, które odbędą się już w ten weekend</w:t>
      </w:r>
      <w:r w:rsidR="006E2DDE">
        <w:rPr>
          <w:b/>
          <w:bCs/>
        </w:rPr>
        <w:t>!</w:t>
      </w:r>
      <w:r w:rsidR="007E3BD5">
        <w:rPr>
          <w:b/>
          <w:bCs/>
        </w:rPr>
        <w:t xml:space="preserve"> Divine Duel</w:t>
      </w:r>
      <w:r w:rsidRPr="00FF1772">
        <w:rPr>
          <w:b/>
          <w:bCs/>
        </w:rPr>
        <w:t xml:space="preserve"> </w:t>
      </w:r>
      <w:r>
        <w:rPr>
          <w:b/>
          <w:bCs/>
        </w:rPr>
        <w:t>jest</w:t>
      </w:r>
      <w:r w:rsidRPr="00C33A5B">
        <w:rPr>
          <w:b/>
          <w:bCs/>
        </w:rPr>
        <w:t xml:space="preserve"> w </w:t>
      </w:r>
      <w:r>
        <w:rPr>
          <w:b/>
          <w:bCs/>
        </w:rPr>
        <w:t>finalnej</w:t>
      </w:r>
      <w:r w:rsidRPr="00C33A5B">
        <w:rPr>
          <w:b/>
          <w:bCs/>
        </w:rPr>
        <w:t xml:space="preserve"> fazie produkcji i zostanie wydan</w:t>
      </w:r>
      <w:r w:rsidR="007E3BD5">
        <w:rPr>
          <w:b/>
          <w:bCs/>
        </w:rPr>
        <w:t>a</w:t>
      </w:r>
      <w:r w:rsidRPr="00C33A5B">
        <w:rPr>
          <w:b/>
          <w:bCs/>
        </w:rPr>
        <w:t xml:space="preserve"> jeszcze w </w:t>
      </w:r>
      <w:r>
        <w:rPr>
          <w:b/>
          <w:bCs/>
        </w:rPr>
        <w:t>tym</w:t>
      </w:r>
      <w:r w:rsidRPr="00C33A5B">
        <w:rPr>
          <w:b/>
          <w:bCs/>
        </w:rPr>
        <w:t xml:space="preserve"> roku na najpopularniejsz</w:t>
      </w:r>
      <w:r>
        <w:rPr>
          <w:b/>
          <w:bCs/>
        </w:rPr>
        <w:t>ych</w:t>
      </w:r>
      <w:r w:rsidRPr="00C33A5B">
        <w:rPr>
          <w:b/>
          <w:bCs/>
        </w:rPr>
        <w:t xml:space="preserve"> platform</w:t>
      </w:r>
      <w:r>
        <w:rPr>
          <w:b/>
          <w:bCs/>
        </w:rPr>
        <w:t>ach</w:t>
      </w:r>
      <w:r w:rsidRPr="00C33A5B">
        <w:rPr>
          <w:b/>
          <w:bCs/>
        </w:rPr>
        <w:t xml:space="preserve"> VR</w:t>
      </w:r>
      <w:r>
        <w:rPr>
          <w:b/>
          <w:bCs/>
        </w:rPr>
        <w:t xml:space="preserve"> – Meta Quest i PCVR</w:t>
      </w:r>
      <w:r w:rsidRPr="00C33A5B">
        <w:rPr>
          <w:b/>
          <w:bCs/>
        </w:rPr>
        <w:t xml:space="preserve">. </w:t>
      </w:r>
    </w:p>
    <w:p w14:paraId="54DF5EFB" w14:textId="4A8E9A5F" w:rsidR="00D643EF" w:rsidRDefault="00226A85" w:rsidP="00AF6FB2">
      <w:pPr>
        <w:spacing w:before="120" w:line="276" w:lineRule="auto"/>
        <w:jc w:val="both"/>
      </w:pPr>
      <w:r w:rsidRPr="00226A85">
        <w:t xml:space="preserve">Divine Duel to </w:t>
      </w:r>
      <w:r w:rsidR="006F25D0">
        <w:t xml:space="preserve">gra VR skupiająca się na ekscytujących </w:t>
      </w:r>
      <w:r w:rsidR="003274B4">
        <w:t xml:space="preserve">pojedynkach </w:t>
      </w:r>
      <w:r w:rsidR="00B27727">
        <w:t>1 na 1</w:t>
      </w:r>
      <w:r w:rsidR="003274B4">
        <w:t xml:space="preserve">. </w:t>
      </w:r>
      <w:r w:rsidR="0006340A">
        <w:t xml:space="preserve">Aby </w:t>
      </w:r>
      <w:r w:rsidR="00D31493">
        <w:t>zapewnić</w:t>
      </w:r>
      <w:r w:rsidR="0006340A">
        <w:t xml:space="preserve"> widowiskowość zmagań, twórcy przygotowali ponad 40 broni, z których większość to </w:t>
      </w:r>
      <w:r w:rsidR="00C64AFD">
        <w:t>oryginalne</w:t>
      </w:r>
      <w:r w:rsidR="0006340A">
        <w:t xml:space="preserve"> rozwiązania, jakich nikt do tej pory nie używał </w:t>
      </w:r>
      <w:r w:rsidR="00C64AFD">
        <w:t xml:space="preserve">w grach </w:t>
      </w:r>
      <w:r w:rsidR="0006340A">
        <w:t xml:space="preserve">jako uzbrojenia – bębny wysyłające dewastujące fale dźwiękowe, ogromna kolumna, za którą można się schować przed pociskami przeciwnika żeby następnie przewrócić ją na rywala czy </w:t>
      </w:r>
      <w:r w:rsidR="007F0C6D">
        <w:t>krwiożercza</w:t>
      </w:r>
      <w:r w:rsidR="0006340A">
        <w:t xml:space="preserve"> papuga.</w:t>
      </w:r>
    </w:p>
    <w:p w14:paraId="26ABA840" w14:textId="51A4E546" w:rsidR="0035174E" w:rsidRDefault="0035174E" w:rsidP="00D31493">
      <w:pPr>
        <w:spacing w:before="120" w:line="276" w:lineRule="auto"/>
        <w:jc w:val="both"/>
      </w:pPr>
      <w:r>
        <w:t xml:space="preserve">- </w:t>
      </w:r>
      <w:r w:rsidR="0006340A">
        <w:rPr>
          <w:i/>
          <w:iCs/>
        </w:rPr>
        <w:t xml:space="preserve">Nadchodząca Beta to jedyna szansa, żeby zagrać w Divine Duel przed premierą. Co więcej, każdy </w:t>
      </w:r>
      <w:r w:rsidR="00C64AFD">
        <w:rPr>
          <w:i/>
          <w:iCs/>
        </w:rPr>
        <w:t>uczestnik weekendowych zmagań</w:t>
      </w:r>
      <w:r w:rsidR="0006340A">
        <w:rPr>
          <w:i/>
          <w:iCs/>
        </w:rPr>
        <w:t xml:space="preserve"> zostanie </w:t>
      </w:r>
      <w:r w:rsidR="00C64AFD">
        <w:rPr>
          <w:i/>
          <w:iCs/>
        </w:rPr>
        <w:t xml:space="preserve">przez nas </w:t>
      </w:r>
      <w:r w:rsidR="0006340A">
        <w:rPr>
          <w:i/>
          <w:iCs/>
        </w:rPr>
        <w:t>nagrodzony ekskluzywną skórką dla jednego z łuków</w:t>
      </w:r>
      <w:r w:rsidR="007F0C6D">
        <w:rPr>
          <w:i/>
          <w:iCs/>
        </w:rPr>
        <w:t>,</w:t>
      </w:r>
      <w:r w:rsidR="0006340A">
        <w:rPr>
          <w:i/>
          <w:iCs/>
        </w:rPr>
        <w:t xml:space="preserve"> jakie są dostępne w grze</w:t>
      </w:r>
      <w:r w:rsidR="00F608CB">
        <w:rPr>
          <w:i/>
          <w:iCs/>
        </w:rPr>
        <w:t xml:space="preserve"> </w:t>
      </w:r>
      <w:r w:rsidRPr="00537FCF">
        <w:t xml:space="preserve">- </w:t>
      </w:r>
      <w:r>
        <w:t>mówi Bartosz Rosłoński, prezes zarządu Immersion Games.</w:t>
      </w:r>
      <w:r w:rsidR="00C64AFD">
        <w:t xml:space="preserve"> </w:t>
      </w:r>
      <w:r w:rsidR="006E2DDE">
        <w:br/>
      </w:r>
      <w:r w:rsidR="00C64AFD">
        <w:t xml:space="preserve">- </w:t>
      </w:r>
      <w:r w:rsidR="00C64AFD" w:rsidRPr="00C64AFD">
        <w:rPr>
          <w:i/>
          <w:iCs/>
        </w:rPr>
        <w:t xml:space="preserve">Jesteśmy podekscytowani, że już w ten weekend pierwsi gracze będą mogli przetestować rozwiązania, nad którymi pracujemy od wielu miesięcy. Zebrany feedback pomoże nam ulepszyć grę na ostatnim odcinku prowadzącym do jej premiery pod koniec tego roku </w:t>
      </w:r>
      <w:r w:rsidR="00537FCF">
        <w:t>–</w:t>
      </w:r>
      <w:r w:rsidR="00C64AFD">
        <w:t xml:space="preserve"> dodaje Rosłoński.</w:t>
      </w:r>
    </w:p>
    <w:p w14:paraId="284C7F0F" w14:textId="32ADB46F" w:rsidR="00C31644" w:rsidRDefault="00C64AFD" w:rsidP="00F16C2D">
      <w:pPr>
        <w:spacing w:line="276" w:lineRule="auto"/>
        <w:jc w:val="both"/>
      </w:pPr>
      <w:r>
        <w:t>Zapisy do</w:t>
      </w:r>
      <w:r w:rsidR="00AF6FB2">
        <w:t xml:space="preserve"> betatestów Divine Duel </w:t>
      </w:r>
      <w:r>
        <w:t>odbywają się poprzez</w:t>
      </w:r>
      <w:r w:rsidR="00AF6FB2">
        <w:t xml:space="preserve"> </w:t>
      </w:r>
      <w:hyperlink r:id="rId8" w:history="1">
        <w:r w:rsidR="00416F4A">
          <w:rPr>
            <w:rStyle w:val="Hipercze"/>
          </w:rPr>
          <w:t>oficjalną stronę gry</w:t>
        </w:r>
      </w:hyperlink>
      <w:r w:rsidR="00AF6FB2">
        <w:t xml:space="preserve"> lub poprzez </w:t>
      </w:r>
      <w:hyperlink r:id="rId9" w:history="1">
        <w:r w:rsidR="00AF6FB2" w:rsidRPr="00AF6FB2">
          <w:rPr>
            <w:rStyle w:val="Hipercze"/>
          </w:rPr>
          <w:t>serwer Discord</w:t>
        </w:r>
      </w:hyperlink>
      <w:r w:rsidR="00D5703A">
        <w:t>.</w:t>
      </w:r>
      <w:r w:rsidR="00416F4A">
        <w:t xml:space="preserve"> Gra </w:t>
      </w:r>
      <w:r w:rsidR="00C31644">
        <w:t>zadebiutuje jeszcze w tym roku na najpopularniejszych platformach VR – Meta Quest i PCVR na Steam.</w:t>
      </w:r>
    </w:p>
    <w:p w14:paraId="11047A4A" w14:textId="77777777" w:rsidR="006E2DDE" w:rsidRDefault="006E2DDE" w:rsidP="00F16C2D">
      <w:pPr>
        <w:spacing w:line="276" w:lineRule="auto"/>
        <w:jc w:val="both"/>
      </w:pPr>
    </w:p>
    <w:p w14:paraId="2AB0F17F" w14:textId="53F8F60F" w:rsidR="00CF0A53" w:rsidRDefault="00363390" w:rsidP="00F16C2D">
      <w:pPr>
        <w:spacing w:line="276" w:lineRule="auto"/>
        <w:jc w:val="both"/>
      </w:pPr>
      <w:r>
        <w:t>Dodatkowe informacje poniżej:</w:t>
      </w:r>
    </w:p>
    <w:p w14:paraId="28DDE88C" w14:textId="291BC1CF" w:rsidR="00C64AFD" w:rsidRPr="00537FCF" w:rsidRDefault="00C64AFD" w:rsidP="00B1314B">
      <w:pPr>
        <w:spacing w:after="0" w:line="240" w:lineRule="auto"/>
        <w:jc w:val="both"/>
        <w:rPr>
          <w:rFonts w:eastAsia="Times New Roman" w:cstheme="minorHAnsi"/>
          <w:b/>
          <w:bCs/>
          <w:lang w:val="en-US"/>
        </w:rPr>
      </w:pPr>
      <w:r w:rsidRPr="00537FCF">
        <w:rPr>
          <w:rFonts w:eastAsia="Times New Roman" w:cstheme="minorHAnsi"/>
          <w:b/>
          <w:bCs/>
          <w:lang w:val="en-US"/>
        </w:rPr>
        <w:t>Gameplay Trailer:</w:t>
      </w:r>
      <w:r w:rsidR="00E46431" w:rsidRPr="00537FCF">
        <w:rPr>
          <w:rFonts w:eastAsia="Times New Roman" w:cstheme="minorHAnsi"/>
          <w:b/>
          <w:bCs/>
          <w:lang w:val="en-US"/>
        </w:rPr>
        <w:t xml:space="preserve"> </w:t>
      </w:r>
      <w:hyperlink r:id="rId10" w:history="1">
        <w:r w:rsidR="00E46431" w:rsidRPr="00537FCF">
          <w:rPr>
            <w:rStyle w:val="Hipercze"/>
            <w:rFonts w:eastAsia="Times New Roman" w:cstheme="minorHAnsi"/>
            <w:b/>
            <w:bCs/>
            <w:lang w:val="en-US"/>
          </w:rPr>
          <w:t>https://www.youtube.com/watch?v=x_RVn8fb2yA</w:t>
        </w:r>
      </w:hyperlink>
    </w:p>
    <w:p w14:paraId="26A30B98" w14:textId="25609FFE" w:rsidR="0035174E" w:rsidRPr="00537FCF" w:rsidRDefault="00C64AFD" w:rsidP="00B1314B">
      <w:pPr>
        <w:spacing w:after="0" w:line="240" w:lineRule="auto"/>
        <w:jc w:val="both"/>
        <w:rPr>
          <w:rFonts w:eastAsia="Times New Roman" w:cstheme="minorHAnsi"/>
          <w:b/>
          <w:bCs/>
          <w:lang w:val="en-US"/>
        </w:rPr>
      </w:pPr>
      <w:r w:rsidRPr="00537FCF">
        <w:rPr>
          <w:rFonts w:eastAsia="Times New Roman" w:cstheme="minorHAnsi"/>
          <w:b/>
          <w:bCs/>
          <w:lang w:val="en-US"/>
        </w:rPr>
        <w:t xml:space="preserve">Reveal </w:t>
      </w:r>
      <w:r w:rsidR="0035174E" w:rsidRPr="00537FCF">
        <w:rPr>
          <w:rFonts w:eastAsia="Times New Roman" w:cstheme="minorHAnsi"/>
          <w:b/>
          <w:bCs/>
          <w:lang w:val="en-US"/>
        </w:rPr>
        <w:t xml:space="preserve">Trailer: </w:t>
      </w:r>
      <w:hyperlink r:id="rId11" w:history="1">
        <w:r w:rsidR="00E46431" w:rsidRPr="00537FCF">
          <w:rPr>
            <w:rStyle w:val="Hipercze"/>
            <w:rFonts w:eastAsia="Times New Roman" w:cstheme="minorHAnsi"/>
            <w:b/>
            <w:bCs/>
            <w:lang w:val="en-US"/>
          </w:rPr>
          <w:t>https://www.youtube.com/watch?v=lP04L6k1jZQ</w:t>
        </w:r>
      </w:hyperlink>
    </w:p>
    <w:p w14:paraId="5BD3A04E" w14:textId="77777777" w:rsidR="00537FCF" w:rsidRDefault="00537FCF" w:rsidP="00B1314B">
      <w:pPr>
        <w:spacing w:after="0" w:line="240" w:lineRule="auto"/>
        <w:jc w:val="both"/>
        <w:rPr>
          <w:rFonts w:eastAsia="Times New Roman" w:cstheme="minorHAnsi"/>
          <w:lang w:val="en-US"/>
        </w:rPr>
      </w:pPr>
    </w:p>
    <w:p w14:paraId="2D20566C" w14:textId="1AB2E3A3" w:rsidR="00B1314B" w:rsidRPr="00D606A2" w:rsidRDefault="00B1314B" w:rsidP="00B1314B">
      <w:pPr>
        <w:spacing w:after="0" w:line="240" w:lineRule="auto"/>
        <w:jc w:val="both"/>
        <w:rPr>
          <w:rFonts w:eastAsia="Times New Roman" w:cstheme="minorHAnsi"/>
          <w:lang w:val="en-US"/>
        </w:rPr>
      </w:pPr>
      <w:r w:rsidRPr="00D606A2">
        <w:rPr>
          <w:rFonts w:eastAsia="Times New Roman" w:cstheme="minorHAnsi"/>
          <w:lang w:val="en-US"/>
        </w:rPr>
        <w:t xml:space="preserve">Divine Duel presskit: </w:t>
      </w:r>
      <w:hyperlink r:id="rId12" w:history="1">
        <w:r w:rsidRPr="00D606A2">
          <w:rPr>
            <w:rStyle w:val="Hipercze"/>
            <w:rFonts w:eastAsia="Times New Roman" w:cstheme="minorHAnsi"/>
            <w:lang w:val="en-US"/>
          </w:rPr>
          <w:t>https://bit.ly/DD-presskit</w:t>
        </w:r>
      </w:hyperlink>
    </w:p>
    <w:p w14:paraId="1AFC1CA4" w14:textId="77777777" w:rsidR="00537FCF" w:rsidRDefault="00537FCF" w:rsidP="00B1314B">
      <w:pPr>
        <w:spacing w:after="0" w:line="240" w:lineRule="auto"/>
        <w:jc w:val="both"/>
        <w:rPr>
          <w:rFonts w:eastAsia="Times New Roman" w:cstheme="minorHAnsi"/>
          <w:lang w:val="en-US"/>
        </w:rPr>
      </w:pPr>
    </w:p>
    <w:p w14:paraId="38557DCC" w14:textId="3DFC8160" w:rsidR="00B1314B" w:rsidRDefault="00B1314B" w:rsidP="00B1314B">
      <w:pPr>
        <w:spacing w:after="0" w:line="240" w:lineRule="auto"/>
        <w:jc w:val="both"/>
        <w:rPr>
          <w:rFonts w:eastAsia="Times New Roman" w:cstheme="minorHAnsi"/>
          <w:lang w:val="en-US"/>
        </w:rPr>
      </w:pPr>
      <w:r w:rsidRPr="00D606A2">
        <w:rPr>
          <w:rFonts w:eastAsia="Times New Roman" w:cstheme="minorHAnsi"/>
          <w:lang w:val="en-US"/>
        </w:rPr>
        <w:t xml:space="preserve">Oculus: </w:t>
      </w:r>
      <w:hyperlink r:id="rId13" w:history="1">
        <w:r w:rsidR="00432A27" w:rsidRPr="00581737">
          <w:rPr>
            <w:rStyle w:val="Hipercze"/>
            <w:rFonts w:eastAsia="Times New Roman" w:cstheme="minorHAnsi"/>
            <w:lang w:val="en-US"/>
          </w:rPr>
          <w:t>https://www.oculus.com/experiences/quest/5617797801595124</w:t>
        </w:r>
      </w:hyperlink>
    </w:p>
    <w:p w14:paraId="52415673" w14:textId="1E88CC5B" w:rsidR="00B1314B" w:rsidRDefault="00B1314B" w:rsidP="00B1314B">
      <w:pPr>
        <w:spacing w:after="0" w:line="240" w:lineRule="auto"/>
        <w:jc w:val="both"/>
        <w:rPr>
          <w:rFonts w:eastAsia="Times New Roman" w:cstheme="minorHAnsi"/>
          <w:lang w:val="en-US"/>
        </w:rPr>
      </w:pPr>
      <w:r w:rsidRPr="00D606A2">
        <w:rPr>
          <w:rFonts w:eastAsia="Times New Roman" w:cstheme="minorHAnsi"/>
          <w:lang w:val="en-US"/>
        </w:rPr>
        <w:t xml:space="preserve">Steam: </w:t>
      </w:r>
      <w:hyperlink r:id="rId14" w:history="1">
        <w:r w:rsidR="00432A27" w:rsidRPr="00581737">
          <w:rPr>
            <w:rStyle w:val="Hipercze"/>
            <w:rFonts w:eastAsia="Times New Roman" w:cstheme="minorHAnsi"/>
            <w:lang w:val="en-US"/>
          </w:rPr>
          <w:t>https://store.steampowered.com/app/2100190/Divine_Duel/</w:t>
        </w:r>
      </w:hyperlink>
    </w:p>
    <w:p w14:paraId="2F9E6DB1" w14:textId="62E704C4" w:rsidR="00B1314B" w:rsidRDefault="00B1314B" w:rsidP="00B1314B">
      <w:pPr>
        <w:spacing w:after="0" w:line="240" w:lineRule="auto"/>
        <w:jc w:val="both"/>
        <w:rPr>
          <w:rFonts w:eastAsia="Times New Roman" w:cstheme="minorHAnsi"/>
          <w:lang w:val="en-US"/>
        </w:rPr>
      </w:pPr>
      <w:r w:rsidRPr="00D606A2">
        <w:rPr>
          <w:rFonts w:eastAsia="Times New Roman" w:cstheme="minorHAnsi"/>
          <w:lang w:val="en-US"/>
        </w:rPr>
        <w:t xml:space="preserve">Discord: </w:t>
      </w:r>
      <w:hyperlink r:id="rId15" w:history="1">
        <w:r w:rsidRPr="005E7EAF">
          <w:rPr>
            <w:rStyle w:val="Hipercze"/>
            <w:rFonts w:eastAsia="Times New Roman" w:cstheme="minorHAnsi"/>
            <w:lang w:val="en-US"/>
          </w:rPr>
          <w:t>https://discord.gg/xgWMhBDK4e</w:t>
        </w:r>
      </w:hyperlink>
    </w:p>
    <w:p w14:paraId="2E0FBF08" w14:textId="77777777" w:rsidR="00B1314B" w:rsidRPr="00B1314B" w:rsidRDefault="00B1314B" w:rsidP="0042470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heme="minorHAnsi" w:hAnsiTheme="minorHAnsi" w:cstheme="minorHAnsi"/>
          <w:b/>
          <w:bCs/>
          <w:color w:val="000000" w:themeColor="text1"/>
          <w:sz w:val="20"/>
          <w:szCs w:val="20"/>
          <w:lang w:val="en-US"/>
        </w:rPr>
      </w:pPr>
    </w:p>
    <w:p w14:paraId="17F3A34E" w14:textId="469C1ED6" w:rsidR="00580FA5" w:rsidRPr="00DB228A" w:rsidRDefault="00580FA5" w:rsidP="00F16C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center"/>
        <w:rPr>
          <w:rFonts w:asciiTheme="minorHAnsi" w:hAnsiTheme="minorHAnsi" w:cstheme="minorHAnsi"/>
          <w:b/>
          <w:bCs/>
          <w:color w:val="000000" w:themeColor="text1"/>
          <w:sz w:val="20"/>
          <w:szCs w:val="20"/>
          <w:lang w:val="en-US"/>
        </w:rPr>
      </w:pPr>
      <w:r w:rsidRPr="00DB228A">
        <w:rPr>
          <w:rFonts w:asciiTheme="minorHAnsi" w:hAnsiTheme="minorHAnsi" w:cstheme="minorHAnsi"/>
          <w:b/>
          <w:bCs/>
          <w:color w:val="000000" w:themeColor="text1"/>
          <w:sz w:val="20"/>
          <w:szCs w:val="20"/>
          <w:lang w:val="en-US"/>
        </w:rPr>
        <w:t>***</w:t>
      </w:r>
    </w:p>
    <w:p w14:paraId="59C574C3" w14:textId="3FE6E533" w:rsidR="0042470C" w:rsidRPr="00F4345E" w:rsidRDefault="0042470C" w:rsidP="0042470C">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rFonts w:asciiTheme="minorHAnsi" w:hAnsiTheme="minorHAnsi" w:cstheme="minorHAnsi"/>
          <w:b/>
          <w:bCs/>
          <w:color w:val="000000" w:themeColor="text1"/>
          <w:sz w:val="20"/>
          <w:szCs w:val="20"/>
        </w:rPr>
      </w:pPr>
      <w:r w:rsidRPr="00F4345E">
        <w:rPr>
          <w:rFonts w:asciiTheme="minorHAnsi" w:hAnsiTheme="minorHAnsi" w:cstheme="minorHAnsi"/>
          <w:b/>
          <w:bCs/>
          <w:color w:val="000000" w:themeColor="text1"/>
          <w:sz w:val="20"/>
          <w:szCs w:val="20"/>
        </w:rPr>
        <w:t>O spółce:</w:t>
      </w:r>
    </w:p>
    <w:p w14:paraId="3C3282AB" w14:textId="6FAE860A" w:rsidR="003B3995" w:rsidRPr="00D10C99" w:rsidRDefault="0042470C" w:rsidP="00D10C99">
      <w:pPr>
        <w:jc w:val="both"/>
        <w:rPr>
          <w:sz w:val="20"/>
          <w:szCs w:val="20"/>
        </w:rPr>
      </w:pPr>
      <w:r w:rsidRPr="00F4345E">
        <w:rPr>
          <w:sz w:val="20"/>
          <w:szCs w:val="20"/>
        </w:rPr>
        <w:t xml:space="preserve">Immersion Games to producent gier VR oraz PC stworzony przez jedno z największych i najbardziej doświadczonych studiów VR na świecie – Immersion VR. Spółka współpracuje z wszystkimi największymi na świecie producentami sprzętu do Wirtualnej Rzeczywistości, jak Pico, HTC czy Meta. W sierpniu 2021 roku debiutancka gra studia – Disc Ninja – miała premierę na sklepie Oculus Quest Store. Od 15 września </w:t>
      </w:r>
      <w:r w:rsidR="00600BAF">
        <w:rPr>
          <w:sz w:val="20"/>
          <w:szCs w:val="20"/>
        </w:rPr>
        <w:t xml:space="preserve">2021 roku </w:t>
      </w:r>
      <w:r w:rsidRPr="00F4345E">
        <w:rPr>
          <w:sz w:val="20"/>
          <w:szCs w:val="20"/>
        </w:rPr>
        <w:t>akcje Immersion Games są notowane w alternatywnym systemie obrotu na rynku NewConnect.</w:t>
      </w:r>
    </w:p>
    <w:sectPr w:rsidR="003B3995" w:rsidRPr="00D10C9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539E" w14:textId="77777777" w:rsidR="00C6062F" w:rsidRDefault="00C6062F" w:rsidP="0085282F">
      <w:pPr>
        <w:spacing w:after="0" w:line="240" w:lineRule="auto"/>
      </w:pPr>
      <w:r>
        <w:separator/>
      </w:r>
    </w:p>
  </w:endnote>
  <w:endnote w:type="continuationSeparator" w:id="0">
    <w:p w14:paraId="50DE8A35" w14:textId="77777777" w:rsidR="00C6062F" w:rsidRDefault="00C6062F" w:rsidP="0085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AE0C" w14:textId="77777777" w:rsidR="00C6062F" w:rsidRDefault="00C6062F" w:rsidP="0085282F">
      <w:pPr>
        <w:spacing w:after="0" w:line="240" w:lineRule="auto"/>
      </w:pPr>
      <w:r>
        <w:separator/>
      </w:r>
    </w:p>
  </w:footnote>
  <w:footnote w:type="continuationSeparator" w:id="0">
    <w:p w14:paraId="5BBC6A7A" w14:textId="77777777" w:rsidR="00C6062F" w:rsidRDefault="00C6062F" w:rsidP="0085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7673" w14:textId="144BF4BE" w:rsidR="0085282F" w:rsidRPr="0085282F" w:rsidRDefault="009176AE" w:rsidP="0085282F">
    <w:pPr>
      <w:pStyle w:val="Nagwek"/>
    </w:pPr>
    <w:bookmarkStart w:id="0" w:name="_Hlk80872984"/>
    <w:bookmarkStart w:id="1" w:name="_Hlk80872985"/>
    <w:r w:rsidRPr="00045F69">
      <w:rPr>
        <w:noProof/>
      </w:rPr>
      <w:drawing>
        <wp:anchor distT="0" distB="0" distL="114300" distR="114300" simplePos="0" relativeHeight="251665920" behindDoc="0" locked="0" layoutInCell="1" allowOverlap="1" wp14:anchorId="1723F7B1" wp14:editId="3CAF9885">
          <wp:simplePos x="0" y="0"/>
          <wp:positionH relativeFrom="margin">
            <wp:align>right</wp:align>
          </wp:positionH>
          <wp:positionV relativeFrom="paragraph">
            <wp:posOffset>-42412</wp:posOffset>
          </wp:positionV>
          <wp:extent cx="1445895" cy="487680"/>
          <wp:effectExtent l="0" t="0" r="190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872" behindDoc="0" locked="0" layoutInCell="1" allowOverlap="1" wp14:anchorId="39EBDF60" wp14:editId="58ED50D6">
          <wp:simplePos x="0" y="0"/>
          <wp:positionH relativeFrom="margin">
            <wp:align>left</wp:align>
          </wp:positionH>
          <wp:positionV relativeFrom="page">
            <wp:posOffset>327660</wp:posOffset>
          </wp:positionV>
          <wp:extent cx="1814830" cy="5156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14830" cy="51562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8A3"/>
    <w:multiLevelType w:val="hybridMultilevel"/>
    <w:tmpl w:val="0F7C4A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02284E"/>
    <w:multiLevelType w:val="hybridMultilevel"/>
    <w:tmpl w:val="EED88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0A083D"/>
    <w:multiLevelType w:val="hybridMultilevel"/>
    <w:tmpl w:val="85D60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6738054">
    <w:abstractNumId w:val="1"/>
  </w:num>
  <w:num w:numId="2" w16cid:durableId="1863012047">
    <w:abstractNumId w:val="0"/>
  </w:num>
  <w:num w:numId="3" w16cid:durableId="85274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QzN7AwMTO0MDe2tDBQ0lEKTi0uzszPAykwrAUAZEggECwAAAA="/>
  </w:docVars>
  <w:rsids>
    <w:rsidRoot w:val="003B3995"/>
    <w:rsid w:val="00000114"/>
    <w:rsid w:val="00001FC9"/>
    <w:rsid w:val="0001016D"/>
    <w:rsid w:val="00011276"/>
    <w:rsid w:val="00013E6D"/>
    <w:rsid w:val="00016CAA"/>
    <w:rsid w:val="0002599B"/>
    <w:rsid w:val="00034276"/>
    <w:rsid w:val="00036913"/>
    <w:rsid w:val="000373D4"/>
    <w:rsid w:val="0004157A"/>
    <w:rsid w:val="00046391"/>
    <w:rsid w:val="00053AA8"/>
    <w:rsid w:val="00056281"/>
    <w:rsid w:val="0006340A"/>
    <w:rsid w:val="000661F0"/>
    <w:rsid w:val="000665DB"/>
    <w:rsid w:val="00067549"/>
    <w:rsid w:val="0007421F"/>
    <w:rsid w:val="0007502E"/>
    <w:rsid w:val="00075101"/>
    <w:rsid w:val="00081AEA"/>
    <w:rsid w:val="00085089"/>
    <w:rsid w:val="00086BC7"/>
    <w:rsid w:val="00091D7D"/>
    <w:rsid w:val="0009646A"/>
    <w:rsid w:val="000A2387"/>
    <w:rsid w:val="000B7762"/>
    <w:rsid w:val="000C0796"/>
    <w:rsid w:val="000C3FD7"/>
    <w:rsid w:val="000D1E96"/>
    <w:rsid w:val="000E0577"/>
    <w:rsid w:val="000E235B"/>
    <w:rsid w:val="000E2AD1"/>
    <w:rsid w:val="000E5ADB"/>
    <w:rsid w:val="000E769F"/>
    <w:rsid w:val="000F026A"/>
    <w:rsid w:val="000F104A"/>
    <w:rsid w:val="000F2F93"/>
    <w:rsid w:val="00101D73"/>
    <w:rsid w:val="0010218D"/>
    <w:rsid w:val="00104389"/>
    <w:rsid w:val="001045D9"/>
    <w:rsid w:val="00106278"/>
    <w:rsid w:val="00114891"/>
    <w:rsid w:val="00115C41"/>
    <w:rsid w:val="001203D4"/>
    <w:rsid w:val="00124DF2"/>
    <w:rsid w:val="00124F0C"/>
    <w:rsid w:val="0012609C"/>
    <w:rsid w:val="0012750E"/>
    <w:rsid w:val="00132933"/>
    <w:rsid w:val="00132F57"/>
    <w:rsid w:val="001372C1"/>
    <w:rsid w:val="0014445E"/>
    <w:rsid w:val="0014724F"/>
    <w:rsid w:val="001530F3"/>
    <w:rsid w:val="001542D3"/>
    <w:rsid w:val="00156172"/>
    <w:rsid w:val="00161924"/>
    <w:rsid w:val="0016268C"/>
    <w:rsid w:val="00163199"/>
    <w:rsid w:val="00164B7A"/>
    <w:rsid w:val="00164BDE"/>
    <w:rsid w:val="00165EDD"/>
    <w:rsid w:val="00180232"/>
    <w:rsid w:val="00182093"/>
    <w:rsid w:val="0019029E"/>
    <w:rsid w:val="001921C0"/>
    <w:rsid w:val="0019324E"/>
    <w:rsid w:val="001947D7"/>
    <w:rsid w:val="001A04A7"/>
    <w:rsid w:val="001A38E6"/>
    <w:rsid w:val="001B10C6"/>
    <w:rsid w:val="001B1388"/>
    <w:rsid w:val="001B6DC8"/>
    <w:rsid w:val="001B73A8"/>
    <w:rsid w:val="001B7B38"/>
    <w:rsid w:val="001C224F"/>
    <w:rsid w:val="001C7343"/>
    <w:rsid w:val="001C7DBA"/>
    <w:rsid w:val="001D5B6D"/>
    <w:rsid w:val="001D6EAE"/>
    <w:rsid w:val="001D7500"/>
    <w:rsid w:val="001E03EA"/>
    <w:rsid w:val="001E6E69"/>
    <w:rsid w:val="001F188F"/>
    <w:rsid w:val="001F2242"/>
    <w:rsid w:val="001F2ECA"/>
    <w:rsid w:val="001F4113"/>
    <w:rsid w:val="00206E96"/>
    <w:rsid w:val="0021017B"/>
    <w:rsid w:val="0021493A"/>
    <w:rsid w:val="00216F29"/>
    <w:rsid w:val="0021777B"/>
    <w:rsid w:val="00220219"/>
    <w:rsid w:val="0022408C"/>
    <w:rsid w:val="00226A85"/>
    <w:rsid w:val="00226E8E"/>
    <w:rsid w:val="00234272"/>
    <w:rsid w:val="00235DEE"/>
    <w:rsid w:val="00241CBC"/>
    <w:rsid w:val="00244BC8"/>
    <w:rsid w:val="00253460"/>
    <w:rsid w:val="002556F4"/>
    <w:rsid w:val="00260F21"/>
    <w:rsid w:val="002668D8"/>
    <w:rsid w:val="002668DE"/>
    <w:rsid w:val="00267155"/>
    <w:rsid w:val="00267565"/>
    <w:rsid w:val="002719EF"/>
    <w:rsid w:val="00276DCA"/>
    <w:rsid w:val="00276EB6"/>
    <w:rsid w:val="00284B91"/>
    <w:rsid w:val="002A58F9"/>
    <w:rsid w:val="002A76E1"/>
    <w:rsid w:val="002B60D4"/>
    <w:rsid w:val="002B6201"/>
    <w:rsid w:val="002C0C64"/>
    <w:rsid w:val="002C14DF"/>
    <w:rsid w:val="002C426F"/>
    <w:rsid w:val="002C449D"/>
    <w:rsid w:val="002C65BA"/>
    <w:rsid w:val="002D38F7"/>
    <w:rsid w:val="002D394B"/>
    <w:rsid w:val="002D4422"/>
    <w:rsid w:val="002D78CC"/>
    <w:rsid w:val="002E003C"/>
    <w:rsid w:val="002E04C3"/>
    <w:rsid w:val="002E3D18"/>
    <w:rsid w:val="002E5002"/>
    <w:rsid w:val="002F05BA"/>
    <w:rsid w:val="002F498C"/>
    <w:rsid w:val="0030241F"/>
    <w:rsid w:val="00303B18"/>
    <w:rsid w:val="003059BE"/>
    <w:rsid w:val="0030645D"/>
    <w:rsid w:val="00310249"/>
    <w:rsid w:val="0031244B"/>
    <w:rsid w:val="00314FAE"/>
    <w:rsid w:val="00322CD1"/>
    <w:rsid w:val="003274B4"/>
    <w:rsid w:val="00333EBC"/>
    <w:rsid w:val="00334A80"/>
    <w:rsid w:val="003425B6"/>
    <w:rsid w:val="003427EB"/>
    <w:rsid w:val="003506BA"/>
    <w:rsid w:val="0035174E"/>
    <w:rsid w:val="00351E6C"/>
    <w:rsid w:val="00356E9C"/>
    <w:rsid w:val="00361320"/>
    <w:rsid w:val="003614AC"/>
    <w:rsid w:val="0036171E"/>
    <w:rsid w:val="00363390"/>
    <w:rsid w:val="00366B56"/>
    <w:rsid w:val="003774A4"/>
    <w:rsid w:val="003817E0"/>
    <w:rsid w:val="00381B26"/>
    <w:rsid w:val="003840B8"/>
    <w:rsid w:val="00384A20"/>
    <w:rsid w:val="003873ED"/>
    <w:rsid w:val="00391015"/>
    <w:rsid w:val="00394637"/>
    <w:rsid w:val="0039699A"/>
    <w:rsid w:val="00396CE5"/>
    <w:rsid w:val="003A0D75"/>
    <w:rsid w:val="003A14CF"/>
    <w:rsid w:val="003A4EF8"/>
    <w:rsid w:val="003A7851"/>
    <w:rsid w:val="003B2733"/>
    <w:rsid w:val="003B3995"/>
    <w:rsid w:val="003B5750"/>
    <w:rsid w:val="003B7F57"/>
    <w:rsid w:val="003C2EC3"/>
    <w:rsid w:val="003C3CD2"/>
    <w:rsid w:val="003D284C"/>
    <w:rsid w:val="003D3026"/>
    <w:rsid w:val="003D634E"/>
    <w:rsid w:val="003D63F5"/>
    <w:rsid w:val="003D6A83"/>
    <w:rsid w:val="003F20E8"/>
    <w:rsid w:val="003F2437"/>
    <w:rsid w:val="003F3C09"/>
    <w:rsid w:val="00404847"/>
    <w:rsid w:val="0040649E"/>
    <w:rsid w:val="00406E6F"/>
    <w:rsid w:val="00411803"/>
    <w:rsid w:val="00413832"/>
    <w:rsid w:val="00416F4A"/>
    <w:rsid w:val="0042470C"/>
    <w:rsid w:val="004300E1"/>
    <w:rsid w:val="00432A27"/>
    <w:rsid w:val="004429C9"/>
    <w:rsid w:val="00452017"/>
    <w:rsid w:val="00456E33"/>
    <w:rsid w:val="0046198E"/>
    <w:rsid w:val="0047330B"/>
    <w:rsid w:val="00477AB2"/>
    <w:rsid w:val="00481CD7"/>
    <w:rsid w:val="0048617E"/>
    <w:rsid w:val="00490322"/>
    <w:rsid w:val="00491A8C"/>
    <w:rsid w:val="004971BC"/>
    <w:rsid w:val="004B79C8"/>
    <w:rsid w:val="004C0F44"/>
    <w:rsid w:val="004D5B41"/>
    <w:rsid w:val="004D6C38"/>
    <w:rsid w:val="004D6E28"/>
    <w:rsid w:val="004E6A13"/>
    <w:rsid w:val="004F149A"/>
    <w:rsid w:val="005016F9"/>
    <w:rsid w:val="005043C3"/>
    <w:rsid w:val="0050521A"/>
    <w:rsid w:val="00506196"/>
    <w:rsid w:val="00513F5E"/>
    <w:rsid w:val="0051477C"/>
    <w:rsid w:val="00521071"/>
    <w:rsid w:val="005254DF"/>
    <w:rsid w:val="00527629"/>
    <w:rsid w:val="005374C1"/>
    <w:rsid w:val="00537E2F"/>
    <w:rsid w:val="00537FCF"/>
    <w:rsid w:val="00543A96"/>
    <w:rsid w:val="00545B31"/>
    <w:rsid w:val="005506E2"/>
    <w:rsid w:val="005528AA"/>
    <w:rsid w:val="005604EF"/>
    <w:rsid w:val="00561171"/>
    <w:rsid w:val="00562C21"/>
    <w:rsid w:val="00564D26"/>
    <w:rsid w:val="00565FBF"/>
    <w:rsid w:val="00577284"/>
    <w:rsid w:val="005807A8"/>
    <w:rsid w:val="00580FA5"/>
    <w:rsid w:val="00586AB3"/>
    <w:rsid w:val="005877CB"/>
    <w:rsid w:val="00590CE2"/>
    <w:rsid w:val="0059303D"/>
    <w:rsid w:val="005940E6"/>
    <w:rsid w:val="00594137"/>
    <w:rsid w:val="005A0A1D"/>
    <w:rsid w:val="005A5A9F"/>
    <w:rsid w:val="005A6A6D"/>
    <w:rsid w:val="005B7911"/>
    <w:rsid w:val="005D4EFE"/>
    <w:rsid w:val="005D5EC7"/>
    <w:rsid w:val="005F010B"/>
    <w:rsid w:val="005F1513"/>
    <w:rsid w:val="005F2E44"/>
    <w:rsid w:val="005F3DEC"/>
    <w:rsid w:val="005F5127"/>
    <w:rsid w:val="005F52AC"/>
    <w:rsid w:val="00600196"/>
    <w:rsid w:val="0060083D"/>
    <w:rsid w:val="00600BAF"/>
    <w:rsid w:val="00601BFA"/>
    <w:rsid w:val="00602F6A"/>
    <w:rsid w:val="00602FFE"/>
    <w:rsid w:val="00607F2C"/>
    <w:rsid w:val="006164F0"/>
    <w:rsid w:val="00617972"/>
    <w:rsid w:val="006232D0"/>
    <w:rsid w:val="00624222"/>
    <w:rsid w:val="00624413"/>
    <w:rsid w:val="00625088"/>
    <w:rsid w:val="00625836"/>
    <w:rsid w:val="00631DEE"/>
    <w:rsid w:val="006359E2"/>
    <w:rsid w:val="00641349"/>
    <w:rsid w:val="0064733F"/>
    <w:rsid w:val="006523B3"/>
    <w:rsid w:val="0065560A"/>
    <w:rsid w:val="00671D45"/>
    <w:rsid w:val="00671DF1"/>
    <w:rsid w:val="0067239E"/>
    <w:rsid w:val="00672B98"/>
    <w:rsid w:val="006816A1"/>
    <w:rsid w:val="00681F21"/>
    <w:rsid w:val="00685F9F"/>
    <w:rsid w:val="00687403"/>
    <w:rsid w:val="0069626F"/>
    <w:rsid w:val="006A12FC"/>
    <w:rsid w:val="006A64FD"/>
    <w:rsid w:val="006A66AB"/>
    <w:rsid w:val="006C3FF9"/>
    <w:rsid w:val="006D3708"/>
    <w:rsid w:val="006D38C9"/>
    <w:rsid w:val="006D7319"/>
    <w:rsid w:val="006E0F26"/>
    <w:rsid w:val="006E2DDE"/>
    <w:rsid w:val="006E35E7"/>
    <w:rsid w:val="006F25D0"/>
    <w:rsid w:val="006F3904"/>
    <w:rsid w:val="006F4024"/>
    <w:rsid w:val="006F5A98"/>
    <w:rsid w:val="006F5D44"/>
    <w:rsid w:val="006F5EAF"/>
    <w:rsid w:val="00700F21"/>
    <w:rsid w:val="007064E5"/>
    <w:rsid w:val="00710E6E"/>
    <w:rsid w:val="00711204"/>
    <w:rsid w:val="00711B1E"/>
    <w:rsid w:val="0072141B"/>
    <w:rsid w:val="00723A12"/>
    <w:rsid w:val="00724BE7"/>
    <w:rsid w:val="007255AF"/>
    <w:rsid w:val="007326FE"/>
    <w:rsid w:val="00742F69"/>
    <w:rsid w:val="007500FB"/>
    <w:rsid w:val="007637E2"/>
    <w:rsid w:val="00764B29"/>
    <w:rsid w:val="00771A7D"/>
    <w:rsid w:val="00772DFD"/>
    <w:rsid w:val="007803B1"/>
    <w:rsid w:val="007810A0"/>
    <w:rsid w:val="00782EBD"/>
    <w:rsid w:val="00782FF7"/>
    <w:rsid w:val="007919C1"/>
    <w:rsid w:val="00793414"/>
    <w:rsid w:val="007945D0"/>
    <w:rsid w:val="0079795B"/>
    <w:rsid w:val="007A3FDF"/>
    <w:rsid w:val="007B272F"/>
    <w:rsid w:val="007C1960"/>
    <w:rsid w:val="007C1F7B"/>
    <w:rsid w:val="007C24A7"/>
    <w:rsid w:val="007C5519"/>
    <w:rsid w:val="007C79C8"/>
    <w:rsid w:val="007E330B"/>
    <w:rsid w:val="007E3BD5"/>
    <w:rsid w:val="007E4F56"/>
    <w:rsid w:val="007E6055"/>
    <w:rsid w:val="007F0C6D"/>
    <w:rsid w:val="007F20D2"/>
    <w:rsid w:val="00800EA9"/>
    <w:rsid w:val="008139AC"/>
    <w:rsid w:val="00814357"/>
    <w:rsid w:val="00817A81"/>
    <w:rsid w:val="00822C48"/>
    <w:rsid w:val="00824EB5"/>
    <w:rsid w:val="0082528D"/>
    <w:rsid w:val="00832F13"/>
    <w:rsid w:val="00834368"/>
    <w:rsid w:val="00841C88"/>
    <w:rsid w:val="008421FE"/>
    <w:rsid w:val="00851D67"/>
    <w:rsid w:val="0085282F"/>
    <w:rsid w:val="00861420"/>
    <w:rsid w:val="008640AE"/>
    <w:rsid w:val="00865106"/>
    <w:rsid w:val="008678DE"/>
    <w:rsid w:val="00871234"/>
    <w:rsid w:val="008738F3"/>
    <w:rsid w:val="00874B04"/>
    <w:rsid w:val="00874B25"/>
    <w:rsid w:val="00876559"/>
    <w:rsid w:val="008820D4"/>
    <w:rsid w:val="00883784"/>
    <w:rsid w:val="008867FC"/>
    <w:rsid w:val="00895994"/>
    <w:rsid w:val="008B3E06"/>
    <w:rsid w:val="008C0BCA"/>
    <w:rsid w:val="008C301A"/>
    <w:rsid w:val="008D459D"/>
    <w:rsid w:val="008E24AE"/>
    <w:rsid w:val="008E2FDB"/>
    <w:rsid w:val="008E671A"/>
    <w:rsid w:val="008F0E93"/>
    <w:rsid w:val="008F48D5"/>
    <w:rsid w:val="00911997"/>
    <w:rsid w:val="00912002"/>
    <w:rsid w:val="009136B7"/>
    <w:rsid w:val="0091657B"/>
    <w:rsid w:val="009176AE"/>
    <w:rsid w:val="00920B6C"/>
    <w:rsid w:val="00922B28"/>
    <w:rsid w:val="009256FB"/>
    <w:rsid w:val="00930DCD"/>
    <w:rsid w:val="00934771"/>
    <w:rsid w:val="0093477E"/>
    <w:rsid w:val="00937E33"/>
    <w:rsid w:val="009418A5"/>
    <w:rsid w:val="00942AF3"/>
    <w:rsid w:val="009470AB"/>
    <w:rsid w:val="00947BF5"/>
    <w:rsid w:val="00952A82"/>
    <w:rsid w:val="009544CF"/>
    <w:rsid w:val="00955590"/>
    <w:rsid w:val="009572DA"/>
    <w:rsid w:val="00957942"/>
    <w:rsid w:val="0096303B"/>
    <w:rsid w:val="009726A8"/>
    <w:rsid w:val="0098283A"/>
    <w:rsid w:val="009837C6"/>
    <w:rsid w:val="009974B8"/>
    <w:rsid w:val="009A0899"/>
    <w:rsid w:val="009A68DC"/>
    <w:rsid w:val="009B00AC"/>
    <w:rsid w:val="009B3063"/>
    <w:rsid w:val="009C0A39"/>
    <w:rsid w:val="009C3688"/>
    <w:rsid w:val="009C6EBE"/>
    <w:rsid w:val="009D168B"/>
    <w:rsid w:val="009D49BD"/>
    <w:rsid w:val="009D7FAA"/>
    <w:rsid w:val="009E2FF8"/>
    <w:rsid w:val="009E43A7"/>
    <w:rsid w:val="009E4F10"/>
    <w:rsid w:val="009F0D69"/>
    <w:rsid w:val="009F2EB7"/>
    <w:rsid w:val="009F40E0"/>
    <w:rsid w:val="00A00D12"/>
    <w:rsid w:val="00A01AD1"/>
    <w:rsid w:val="00A0711B"/>
    <w:rsid w:val="00A10A09"/>
    <w:rsid w:val="00A11E9D"/>
    <w:rsid w:val="00A16DEF"/>
    <w:rsid w:val="00A306C0"/>
    <w:rsid w:val="00A34383"/>
    <w:rsid w:val="00A35F99"/>
    <w:rsid w:val="00A40741"/>
    <w:rsid w:val="00A42788"/>
    <w:rsid w:val="00A52CC5"/>
    <w:rsid w:val="00A53CE9"/>
    <w:rsid w:val="00A543E3"/>
    <w:rsid w:val="00A561FB"/>
    <w:rsid w:val="00A57CC0"/>
    <w:rsid w:val="00A70187"/>
    <w:rsid w:val="00A70205"/>
    <w:rsid w:val="00A70456"/>
    <w:rsid w:val="00A71F17"/>
    <w:rsid w:val="00A802BE"/>
    <w:rsid w:val="00A80452"/>
    <w:rsid w:val="00A80B04"/>
    <w:rsid w:val="00A83CB1"/>
    <w:rsid w:val="00A84B1D"/>
    <w:rsid w:val="00A8703F"/>
    <w:rsid w:val="00A91771"/>
    <w:rsid w:val="00A91824"/>
    <w:rsid w:val="00A91E2F"/>
    <w:rsid w:val="00A97012"/>
    <w:rsid w:val="00A97340"/>
    <w:rsid w:val="00AC4668"/>
    <w:rsid w:val="00AC7CFC"/>
    <w:rsid w:val="00AD0C6A"/>
    <w:rsid w:val="00AD1803"/>
    <w:rsid w:val="00AD6701"/>
    <w:rsid w:val="00AD7A06"/>
    <w:rsid w:val="00AD7CF6"/>
    <w:rsid w:val="00AE2832"/>
    <w:rsid w:val="00AF43A9"/>
    <w:rsid w:val="00AF4886"/>
    <w:rsid w:val="00AF5FA6"/>
    <w:rsid w:val="00AF6FB2"/>
    <w:rsid w:val="00AF7256"/>
    <w:rsid w:val="00B00FD0"/>
    <w:rsid w:val="00B032FF"/>
    <w:rsid w:val="00B040F4"/>
    <w:rsid w:val="00B05D18"/>
    <w:rsid w:val="00B1314B"/>
    <w:rsid w:val="00B15F60"/>
    <w:rsid w:val="00B17609"/>
    <w:rsid w:val="00B20E02"/>
    <w:rsid w:val="00B2700C"/>
    <w:rsid w:val="00B27727"/>
    <w:rsid w:val="00B40C63"/>
    <w:rsid w:val="00B410F0"/>
    <w:rsid w:val="00B54AAB"/>
    <w:rsid w:val="00B55DF5"/>
    <w:rsid w:val="00B605F8"/>
    <w:rsid w:val="00B622DA"/>
    <w:rsid w:val="00B64041"/>
    <w:rsid w:val="00B64F9F"/>
    <w:rsid w:val="00B65A38"/>
    <w:rsid w:val="00B66FBB"/>
    <w:rsid w:val="00B735D5"/>
    <w:rsid w:val="00B73637"/>
    <w:rsid w:val="00B7392A"/>
    <w:rsid w:val="00B814E3"/>
    <w:rsid w:val="00B90F2C"/>
    <w:rsid w:val="00B9285A"/>
    <w:rsid w:val="00B93D44"/>
    <w:rsid w:val="00B954E0"/>
    <w:rsid w:val="00B97AFF"/>
    <w:rsid w:val="00BA0269"/>
    <w:rsid w:val="00BA4C09"/>
    <w:rsid w:val="00BB706D"/>
    <w:rsid w:val="00BB75A7"/>
    <w:rsid w:val="00BC3D65"/>
    <w:rsid w:val="00BC70D9"/>
    <w:rsid w:val="00BD008D"/>
    <w:rsid w:val="00BD0BEA"/>
    <w:rsid w:val="00BD11C9"/>
    <w:rsid w:val="00BD1895"/>
    <w:rsid w:val="00BE0E91"/>
    <w:rsid w:val="00BE3340"/>
    <w:rsid w:val="00BE4B11"/>
    <w:rsid w:val="00BE4DF1"/>
    <w:rsid w:val="00BE4F08"/>
    <w:rsid w:val="00BE751E"/>
    <w:rsid w:val="00BF1466"/>
    <w:rsid w:val="00BF31E8"/>
    <w:rsid w:val="00BF5D61"/>
    <w:rsid w:val="00BF6B1B"/>
    <w:rsid w:val="00C01B4B"/>
    <w:rsid w:val="00C04A60"/>
    <w:rsid w:val="00C06C45"/>
    <w:rsid w:val="00C104A8"/>
    <w:rsid w:val="00C10A55"/>
    <w:rsid w:val="00C128D2"/>
    <w:rsid w:val="00C12CF3"/>
    <w:rsid w:val="00C20E60"/>
    <w:rsid w:val="00C23637"/>
    <w:rsid w:val="00C2767A"/>
    <w:rsid w:val="00C31644"/>
    <w:rsid w:val="00C33A5B"/>
    <w:rsid w:val="00C35F76"/>
    <w:rsid w:val="00C374AA"/>
    <w:rsid w:val="00C43604"/>
    <w:rsid w:val="00C44A45"/>
    <w:rsid w:val="00C51076"/>
    <w:rsid w:val="00C51D51"/>
    <w:rsid w:val="00C52C5E"/>
    <w:rsid w:val="00C568F3"/>
    <w:rsid w:val="00C6062F"/>
    <w:rsid w:val="00C64AFD"/>
    <w:rsid w:val="00C72322"/>
    <w:rsid w:val="00C80AEE"/>
    <w:rsid w:val="00C83409"/>
    <w:rsid w:val="00C916A0"/>
    <w:rsid w:val="00C928B2"/>
    <w:rsid w:val="00CB1152"/>
    <w:rsid w:val="00CB62BD"/>
    <w:rsid w:val="00CB68C0"/>
    <w:rsid w:val="00CC33E6"/>
    <w:rsid w:val="00CC5ABC"/>
    <w:rsid w:val="00CC6D21"/>
    <w:rsid w:val="00CC7F8C"/>
    <w:rsid w:val="00CD0035"/>
    <w:rsid w:val="00CD641E"/>
    <w:rsid w:val="00CE5005"/>
    <w:rsid w:val="00CF0A53"/>
    <w:rsid w:val="00CF4222"/>
    <w:rsid w:val="00CF4904"/>
    <w:rsid w:val="00CF622F"/>
    <w:rsid w:val="00D10C99"/>
    <w:rsid w:val="00D10DCF"/>
    <w:rsid w:val="00D16C57"/>
    <w:rsid w:val="00D17B37"/>
    <w:rsid w:val="00D243F8"/>
    <w:rsid w:val="00D24A71"/>
    <w:rsid w:val="00D27F47"/>
    <w:rsid w:val="00D31493"/>
    <w:rsid w:val="00D333B4"/>
    <w:rsid w:val="00D35FA9"/>
    <w:rsid w:val="00D43493"/>
    <w:rsid w:val="00D4400E"/>
    <w:rsid w:val="00D52BFD"/>
    <w:rsid w:val="00D53872"/>
    <w:rsid w:val="00D5703A"/>
    <w:rsid w:val="00D60093"/>
    <w:rsid w:val="00D62EBA"/>
    <w:rsid w:val="00D643EF"/>
    <w:rsid w:val="00D64852"/>
    <w:rsid w:val="00D66CF6"/>
    <w:rsid w:val="00D71585"/>
    <w:rsid w:val="00D71D6C"/>
    <w:rsid w:val="00D751DA"/>
    <w:rsid w:val="00D776FD"/>
    <w:rsid w:val="00D81B02"/>
    <w:rsid w:val="00D8328C"/>
    <w:rsid w:val="00D833F1"/>
    <w:rsid w:val="00D84EA7"/>
    <w:rsid w:val="00D90FFB"/>
    <w:rsid w:val="00D94609"/>
    <w:rsid w:val="00D95973"/>
    <w:rsid w:val="00DA34C0"/>
    <w:rsid w:val="00DA3641"/>
    <w:rsid w:val="00DB228A"/>
    <w:rsid w:val="00DC15FD"/>
    <w:rsid w:val="00DC17A8"/>
    <w:rsid w:val="00DC2C1C"/>
    <w:rsid w:val="00DC3447"/>
    <w:rsid w:val="00DC39B6"/>
    <w:rsid w:val="00DC4978"/>
    <w:rsid w:val="00DC6E44"/>
    <w:rsid w:val="00DC7023"/>
    <w:rsid w:val="00DD4190"/>
    <w:rsid w:val="00DD4E98"/>
    <w:rsid w:val="00DE0B64"/>
    <w:rsid w:val="00DF1613"/>
    <w:rsid w:val="00DF3AF0"/>
    <w:rsid w:val="00DF68DB"/>
    <w:rsid w:val="00DF74CC"/>
    <w:rsid w:val="00E021C0"/>
    <w:rsid w:val="00E029A2"/>
    <w:rsid w:val="00E07BE7"/>
    <w:rsid w:val="00E21D52"/>
    <w:rsid w:val="00E21D71"/>
    <w:rsid w:val="00E26296"/>
    <w:rsid w:val="00E36876"/>
    <w:rsid w:val="00E36E11"/>
    <w:rsid w:val="00E3749F"/>
    <w:rsid w:val="00E41402"/>
    <w:rsid w:val="00E42877"/>
    <w:rsid w:val="00E428CD"/>
    <w:rsid w:val="00E43DEA"/>
    <w:rsid w:val="00E44489"/>
    <w:rsid w:val="00E46431"/>
    <w:rsid w:val="00E46915"/>
    <w:rsid w:val="00E507A4"/>
    <w:rsid w:val="00E50E46"/>
    <w:rsid w:val="00E5708A"/>
    <w:rsid w:val="00E57B62"/>
    <w:rsid w:val="00E63FB1"/>
    <w:rsid w:val="00E71394"/>
    <w:rsid w:val="00E714B3"/>
    <w:rsid w:val="00E71F33"/>
    <w:rsid w:val="00E80A48"/>
    <w:rsid w:val="00E816A4"/>
    <w:rsid w:val="00E8179D"/>
    <w:rsid w:val="00E85838"/>
    <w:rsid w:val="00E90820"/>
    <w:rsid w:val="00E9159A"/>
    <w:rsid w:val="00E92903"/>
    <w:rsid w:val="00E958A0"/>
    <w:rsid w:val="00E96B19"/>
    <w:rsid w:val="00E97995"/>
    <w:rsid w:val="00EB6989"/>
    <w:rsid w:val="00EB7167"/>
    <w:rsid w:val="00EB7473"/>
    <w:rsid w:val="00EC35CB"/>
    <w:rsid w:val="00EC6E62"/>
    <w:rsid w:val="00EC725A"/>
    <w:rsid w:val="00EC7868"/>
    <w:rsid w:val="00ED00CA"/>
    <w:rsid w:val="00ED0BDF"/>
    <w:rsid w:val="00ED3D6D"/>
    <w:rsid w:val="00ED7B18"/>
    <w:rsid w:val="00ED7C16"/>
    <w:rsid w:val="00ED7C55"/>
    <w:rsid w:val="00EE158A"/>
    <w:rsid w:val="00EE1A42"/>
    <w:rsid w:val="00EE2DC3"/>
    <w:rsid w:val="00EE6FDB"/>
    <w:rsid w:val="00EF003E"/>
    <w:rsid w:val="00EF2C1D"/>
    <w:rsid w:val="00EF485F"/>
    <w:rsid w:val="00EF55AC"/>
    <w:rsid w:val="00EF5B06"/>
    <w:rsid w:val="00EF7351"/>
    <w:rsid w:val="00F02007"/>
    <w:rsid w:val="00F03723"/>
    <w:rsid w:val="00F118F9"/>
    <w:rsid w:val="00F15388"/>
    <w:rsid w:val="00F16C2D"/>
    <w:rsid w:val="00F2496D"/>
    <w:rsid w:val="00F37F0A"/>
    <w:rsid w:val="00F42291"/>
    <w:rsid w:val="00F4345E"/>
    <w:rsid w:val="00F442B6"/>
    <w:rsid w:val="00F4567C"/>
    <w:rsid w:val="00F45B95"/>
    <w:rsid w:val="00F51DB7"/>
    <w:rsid w:val="00F53F5F"/>
    <w:rsid w:val="00F55FA6"/>
    <w:rsid w:val="00F608CB"/>
    <w:rsid w:val="00F62068"/>
    <w:rsid w:val="00F625C7"/>
    <w:rsid w:val="00F62C39"/>
    <w:rsid w:val="00F678BD"/>
    <w:rsid w:val="00F75BC0"/>
    <w:rsid w:val="00F76912"/>
    <w:rsid w:val="00F80319"/>
    <w:rsid w:val="00F8727A"/>
    <w:rsid w:val="00F87485"/>
    <w:rsid w:val="00F92D40"/>
    <w:rsid w:val="00FA15A5"/>
    <w:rsid w:val="00FA23B4"/>
    <w:rsid w:val="00FA24D1"/>
    <w:rsid w:val="00FA5D3B"/>
    <w:rsid w:val="00FA6389"/>
    <w:rsid w:val="00FB2E65"/>
    <w:rsid w:val="00FB3071"/>
    <w:rsid w:val="00FB5C87"/>
    <w:rsid w:val="00FC48B0"/>
    <w:rsid w:val="00FD0481"/>
    <w:rsid w:val="00FD0E18"/>
    <w:rsid w:val="00FD14BC"/>
    <w:rsid w:val="00FD58BD"/>
    <w:rsid w:val="00FE0114"/>
    <w:rsid w:val="00FE3953"/>
    <w:rsid w:val="00FE69CD"/>
    <w:rsid w:val="00FE7921"/>
    <w:rsid w:val="00FF1772"/>
    <w:rsid w:val="00FF4BD3"/>
    <w:rsid w:val="00FF7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ACBA"/>
  <w15:docId w15:val="{E10B5665-26CB-402F-AAD8-566A1094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2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282F"/>
  </w:style>
  <w:style w:type="paragraph" w:styleId="Stopka">
    <w:name w:val="footer"/>
    <w:basedOn w:val="Normalny"/>
    <w:link w:val="StopkaZnak"/>
    <w:uiPriority w:val="99"/>
    <w:unhideWhenUsed/>
    <w:rsid w:val="008528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82F"/>
  </w:style>
  <w:style w:type="character" w:styleId="Hipercze">
    <w:name w:val="Hyperlink"/>
    <w:rsid w:val="002C449D"/>
    <w:rPr>
      <w:u w:val="single"/>
    </w:rPr>
  </w:style>
  <w:style w:type="character" w:styleId="UyteHipercze">
    <w:name w:val="FollowedHyperlink"/>
    <w:basedOn w:val="Domylnaczcionkaakapitu"/>
    <w:uiPriority w:val="99"/>
    <w:semiHidden/>
    <w:unhideWhenUsed/>
    <w:rsid w:val="002C449D"/>
    <w:rPr>
      <w:color w:val="954F72" w:themeColor="followedHyperlink"/>
      <w:u w:val="single"/>
    </w:rPr>
  </w:style>
  <w:style w:type="paragraph" w:styleId="Akapitzlist">
    <w:name w:val="List Paragraph"/>
    <w:basedOn w:val="Normalny"/>
    <w:uiPriority w:val="34"/>
    <w:qFormat/>
    <w:rsid w:val="00EF485F"/>
    <w:pPr>
      <w:ind w:left="720"/>
      <w:contextualSpacing/>
    </w:pPr>
    <w:rPr>
      <w:rFonts w:eastAsiaTheme="minorHAnsi"/>
      <w:lang w:eastAsia="en-US"/>
    </w:rPr>
  </w:style>
  <w:style w:type="paragraph" w:styleId="NormalnyWeb">
    <w:name w:val="Normal (Web)"/>
    <w:basedOn w:val="Normalny"/>
    <w:uiPriority w:val="99"/>
    <w:semiHidden/>
    <w:unhideWhenUsed/>
    <w:rsid w:val="00564D26"/>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FA15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5A5"/>
    <w:rPr>
      <w:sz w:val="20"/>
      <w:szCs w:val="20"/>
    </w:rPr>
  </w:style>
  <w:style w:type="character" w:styleId="Odwoanieprzypisukocowego">
    <w:name w:val="endnote reference"/>
    <w:basedOn w:val="Domylnaczcionkaakapitu"/>
    <w:uiPriority w:val="99"/>
    <w:semiHidden/>
    <w:unhideWhenUsed/>
    <w:rsid w:val="00FA15A5"/>
    <w:rPr>
      <w:vertAlign w:val="superscript"/>
    </w:rPr>
  </w:style>
  <w:style w:type="paragraph" w:customStyle="1" w:styleId="gmail-msolistparagraph">
    <w:name w:val="gmail-msolistparagraph"/>
    <w:basedOn w:val="Normalny"/>
    <w:uiPriority w:val="99"/>
    <w:rsid w:val="00C20E60"/>
    <w:pPr>
      <w:spacing w:after="0" w:line="240" w:lineRule="auto"/>
    </w:pPr>
    <w:rPr>
      <w:rFonts w:ascii="Calibri" w:eastAsiaTheme="minorHAnsi" w:hAnsi="Calibri" w:cs="Calibri"/>
      <w:u w:color="000000"/>
    </w:rPr>
  </w:style>
  <w:style w:type="character" w:customStyle="1" w:styleId="mark8ovpvx8xb">
    <w:name w:val="mark8ovpvx8xb"/>
    <w:basedOn w:val="Domylnaczcionkaakapitu"/>
    <w:rsid w:val="00C52C5E"/>
  </w:style>
  <w:style w:type="paragraph" w:customStyle="1" w:styleId="Normalny1">
    <w:name w:val="Normalny1"/>
    <w:uiPriority w:val="99"/>
    <w:rsid w:val="00E41402"/>
    <w:pPr>
      <w:pBdr>
        <w:top w:val="nil"/>
        <w:left w:val="nil"/>
        <w:bottom w:val="nil"/>
        <w:right w:val="nil"/>
        <w:between w:val="nil"/>
        <w:bar w:val="nil"/>
      </w:pBdr>
      <w:suppressAutoHyphens/>
      <w:spacing w:after="200" w:line="276" w:lineRule="auto"/>
    </w:pPr>
    <w:rPr>
      <w:rFonts w:ascii="Times New Roman" w:eastAsia="Arial Unicode MS" w:hAnsi="Times New Roman" w:cs="Arial Unicode MS"/>
      <w:color w:val="000000"/>
      <w:kern w:val="2"/>
      <w:sz w:val="24"/>
      <w:szCs w:val="24"/>
      <w:u w:color="000000"/>
      <w:bdr w:val="nil"/>
    </w:rPr>
  </w:style>
  <w:style w:type="paragraph" w:styleId="Bezodstpw">
    <w:name w:val="No Spacing"/>
    <w:uiPriority w:val="1"/>
    <w:qFormat/>
    <w:rsid w:val="00C374AA"/>
    <w:pPr>
      <w:spacing w:after="0" w:line="240" w:lineRule="auto"/>
    </w:pPr>
  </w:style>
  <w:style w:type="character" w:styleId="Pogrubienie">
    <w:name w:val="Strong"/>
    <w:basedOn w:val="Domylnaczcionkaakapitu"/>
    <w:uiPriority w:val="22"/>
    <w:qFormat/>
    <w:rsid w:val="00DF68DB"/>
    <w:rPr>
      <w:b/>
      <w:bCs/>
    </w:rPr>
  </w:style>
  <w:style w:type="character" w:styleId="Uwydatnienie">
    <w:name w:val="Emphasis"/>
    <w:basedOn w:val="Domylnaczcionkaakapitu"/>
    <w:uiPriority w:val="20"/>
    <w:qFormat/>
    <w:rsid w:val="00D84EA7"/>
    <w:rPr>
      <w:i/>
      <w:iCs/>
    </w:rPr>
  </w:style>
  <w:style w:type="character" w:styleId="Odwoaniedokomentarza">
    <w:name w:val="annotation reference"/>
    <w:basedOn w:val="Domylnaczcionkaakapitu"/>
    <w:uiPriority w:val="99"/>
    <w:semiHidden/>
    <w:unhideWhenUsed/>
    <w:rsid w:val="00B64041"/>
    <w:rPr>
      <w:sz w:val="16"/>
      <w:szCs w:val="16"/>
    </w:rPr>
  </w:style>
  <w:style w:type="paragraph" w:styleId="Tekstkomentarza">
    <w:name w:val="annotation text"/>
    <w:basedOn w:val="Normalny"/>
    <w:link w:val="TekstkomentarzaZnak"/>
    <w:uiPriority w:val="99"/>
    <w:unhideWhenUsed/>
    <w:rsid w:val="00B64041"/>
    <w:pPr>
      <w:spacing w:line="240" w:lineRule="auto"/>
    </w:pPr>
    <w:rPr>
      <w:sz w:val="20"/>
      <w:szCs w:val="20"/>
    </w:rPr>
  </w:style>
  <w:style w:type="character" w:customStyle="1" w:styleId="TekstkomentarzaZnak">
    <w:name w:val="Tekst komentarza Znak"/>
    <w:basedOn w:val="Domylnaczcionkaakapitu"/>
    <w:link w:val="Tekstkomentarza"/>
    <w:uiPriority w:val="99"/>
    <w:rsid w:val="00B64041"/>
    <w:rPr>
      <w:sz w:val="20"/>
      <w:szCs w:val="20"/>
    </w:rPr>
  </w:style>
  <w:style w:type="paragraph" w:styleId="Tematkomentarza">
    <w:name w:val="annotation subject"/>
    <w:basedOn w:val="Tekstkomentarza"/>
    <w:next w:val="Tekstkomentarza"/>
    <w:link w:val="TematkomentarzaZnak"/>
    <w:uiPriority w:val="99"/>
    <w:semiHidden/>
    <w:unhideWhenUsed/>
    <w:rsid w:val="00B64041"/>
    <w:rPr>
      <w:b/>
      <w:bCs/>
    </w:rPr>
  </w:style>
  <w:style w:type="character" w:customStyle="1" w:styleId="TematkomentarzaZnak">
    <w:name w:val="Temat komentarza Znak"/>
    <w:basedOn w:val="TekstkomentarzaZnak"/>
    <w:link w:val="Tematkomentarza"/>
    <w:uiPriority w:val="99"/>
    <w:semiHidden/>
    <w:rsid w:val="00B64041"/>
    <w:rPr>
      <w:b/>
      <w:bCs/>
      <w:sz w:val="20"/>
      <w:szCs w:val="20"/>
    </w:rPr>
  </w:style>
  <w:style w:type="paragraph" w:styleId="Tekstdymka">
    <w:name w:val="Balloon Text"/>
    <w:basedOn w:val="Normalny"/>
    <w:link w:val="TekstdymkaZnak"/>
    <w:uiPriority w:val="99"/>
    <w:semiHidden/>
    <w:unhideWhenUsed/>
    <w:rsid w:val="00074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21F"/>
    <w:rPr>
      <w:rFonts w:ascii="Segoe UI" w:hAnsi="Segoe UI" w:cs="Segoe UI"/>
      <w:sz w:val="18"/>
      <w:szCs w:val="18"/>
    </w:rPr>
  </w:style>
  <w:style w:type="character" w:styleId="Nierozpoznanawzmianka">
    <w:name w:val="Unresolved Mention"/>
    <w:basedOn w:val="Domylnaczcionkaakapitu"/>
    <w:uiPriority w:val="99"/>
    <w:semiHidden/>
    <w:unhideWhenUsed/>
    <w:rsid w:val="00D16C57"/>
    <w:rPr>
      <w:color w:val="605E5C"/>
      <w:shd w:val="clear" w:color="auto" w:fill="E1DFDD"/>
    </w:rPr>
  </w:style>
  <w:style w:type="paragraph" w:styleId="Poprawka">
    <w:name w:val="Revision"/>
    <w:hidden/>
    <w:uiPriority w:val="99"/>
    <w:semiHidden/>
    <w:rsid w:val="004D6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6202">
      <w:bodyDiv w:val="1"/>
      <w:marLeft w:val="0"/>
      <w:marRight w:val="0"/>
      <w:marTop w:val="0"/>
      <w:marBottom w:val="0"/>
      <w:divBdr>
        <w:top w:val="none" w:sz="0" w:space="0" w:color="auto"/>
        <w:left w:val="none" w:sz="0" w:space="0" w:color="auto"/>
        <w:bottom w:val="none" w:sz="0" w:space="0" w:color="auto"/>
        <w:right w:val="none" w:sz="0" w:space="0" w:color="auto"/>
      </w:divBdr>
    </w:div>
    <w:div w:id="580873650">
      <w:bodyDiv w:val="1"/>
      <w:marLeft w:val="0"/>
      <w:marRight w:val="0"/>
      <w:marTop w:val="0"/>
      <w:marBottom w:val="0"/>
      <w:divBdr>
        <w:top w:val="none" w:sz="0" w:space="0" w:color="auto"/>
        <w:left w:val="none" w:sz="0" w:space="0" w:color="auto"/>
        <w:bottom w:val="none" w:sz="0" w:space="0" w:color="auto"/>
        <w:right w:val="none" w:sz="0" w:space="0" w:color="auto"/>
      </w:divBdr>
    </w:div>
    <w:div w:id="860508892">
      <w:bodyDiv w:val="1"/>
      <w:marLeft w:val="0"/>
      <w:marRight w:val="0"/>
      <w:marTop w:val="0"/>
      <w:marBottom w:val="0"/>
      <w:divBdr>
        <w:top w:val="none" w:sz="0" w:space="0" w:color="auto"/>
        <w:left w:val="none" w:sz="0" w:space="0" w:color="auto"/>
        <w:bottom w:val="none" w:sz="0" w:space="0" w:color="auto"/>
        <w:right w:val="none" w:sz="0" w:space="0" w:color="auto"/>
      </w:divBdr>
    </w:div>
    <w:div w:id="1245796565">
      <w:bodyDiv w:val="1"/>
      <w:marLeft w:val="0"/>
      <w:marRight w:val="0"/>
      <w:marTop w:val="0"/>
      <w:marBottom w:val="0"/>
      <w:divBdr>
        <w:top w:val="none" w:sz="0" w:space="0" w:color="auto"/>
        <w:left w:val="none" w:sz="0" w:space="0" w:color="auto"/>
        <w:bottom w:val="none" w:sz="0" w:space="0" w:color="auto"/>
        <w:right w:val="none" w:sz="0" w:space="0" w:color="auto"/>
      </w:divBdr>
    </w:div>
    <w:div w:id="196472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ineduel.com/" TargetMode="External"/><Relationship Id="rId13" Type="http://schemas.openxmlformats.org/officeDocument/2006/relationships/hyperlink" Target="https://www.oculus.com/experiences/quest/56177978015951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DD-press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P04L6k1jZQ" TargetMode="External"/><Relationship Id="rId5" Type="http://schemas.openxmlformats.org/officeDocument/2006/relationships/webSettings" Target="webSettings.xml"/><Relationship Id="rId15" Type="http://schemas.openxmlformats.org/officeDocument/2006/relationships/hyperlink" Target="https://discord.gg/xgWMhBDK4e" TargetMode="External"/><Relationship Id="rId10" Type="http://schemas.openxmlformats.org/officeDocument/2006/relationships/hyperlink" Target="https://www.youtube.com/watch?v=x_RVn8fb2yA" TargetMode="External"/><Relationship Id="rId4" Type="http://schemas.openxmlformats.org/officeDocument/2006/relationships/settings" Target="settings.xml"/><Relationship Id="rId9" Type="http://schemas.openxmlformats.org/officeDocument/2006/relationships/hyperlink" Target="https://discord.gg/xgWMhBDK4e" TargetMode="External"/><Relationship Id="rId14" Type="http://schemas.openxmlformats.org/officeDocument/2006/relationships/hyperlink" Target="https://store.steampowered.com/app/2100190/Divine_Du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D4C6-921C-4BC7-A405-8BAEABB6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2691</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Kleczkowski</dc:creator>
  <cp:keywords/>
  <dc:description/>
  <cp:lastModifiedBy>Krzysztof Kleczkowski</cp:lastModifiedBy>
  <cp:revision>2</cp:revision>
  <dcterms:created xsi:type="dcterms:W3CDTF">2022-10-20T06:41:00Z</dcterms:created>
  <dcterms:modified xsi:type="dcterms:W3CDTF">2022-10-20T06:41:00Z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d343f337bc8f6cd813083255b5c121aa7ee1b2bee3de5d461f5db92ea23ff939</vt:lpwstr>
  </property>
</Properties>
</file>